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  <w:gridCol w:w="900"/>
      </w:tblGrid>
      <w:tr w14:paraId="78EB7208">
        <w:trPr>
          <w:tblCellSpacing w:w="0" w:type="dxa"/>
        </w:trPr>
        <w:tc>
          <w:tcPr>
            <w:tcW w:w="0" w:type="auto"/>
          </w:tcPr>
          <w:p w14:paraId="5812C211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Tahoma" w:hAnsi="Tahoma" w:eastAsia="Times New Roman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hAnsi="Tahoma" w:eastAsia="Times New Roman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hAnsi="Tahoma" w:eastAsia="Times New Roman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hAnsi="Tahoma" w:eastAsia="Times New Roman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62ABEE8D">
            <w:pPr>
              <w:spacing w:after="0" w:line="240" w:lineRule="auto"/>
              <w:jc w:val="right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12.12.2025.</w:t>
            </w:r>
          </w:p>
        </w:tc>
      </w:tr>
    </w:tbl>
    <w:p w14:paraId="7B82A2CD">
      <w:pPr>
        <w:spacing w:after="0" w:line="240" w:lineRule="auto"/>
        <w:jc w:val="center"/>
        <w:rPr>
          <w:rFonts w:ascii="Tahoma" w:hAnsi="Tahoma" w:eastAsia="Times New Roman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hAnsi="Tahoma" w:eastAsia="Times New Roman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11</w:t>
      </w:r>
      <w:r>
        <w:rPr>
          <w:rFonts w:ascii="Tahoma" w:hAnsi="Tahoma" w:eastAsia="Times New Roman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hAnsi="Tahoma" w:eastAsia="Times New Roman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>
      <w:pPr>
        <w:spacing w:after="0" w:line="240" w:lineRule="auto"/>
        <w:ind w:left="2160"/>
        <w:rPr>
          <w:rFonts w:ascii="Tahoma" w:hAnsi="Tahoma" w:eastAsia="Times New Roman" w:cs="Tahoma"/>
          <w:kern w:val="0"/>
          <w14:ligatures w14:val="none"/>
        </w:rPr>
      </w:pPr>
      <w:r>
        <w:rPr>
          <w:rFonts w:ascii="Tahoma" w:hAnsi="Tahoma" w:eastAsia="Times New Roman" w:cs="Tahoma"/>
          <w:color w:val="000000"/>
          <w:kern w:val="0"/>
          <w:sz w:val="15"/>
          <w:szCs w:val="15"/>
          <w14:ligatures w14:val="none"/>
        </w:rPr>
        <w:br w:type="textWrapping"/>
      </w:r>
      <w:r>
        <w:rPr>
          <w:rFonts w:ascii="Tahoma" w:hAnsi="Tahoma" w:eastAsia="Times New Roman" w:cs="Tahoma"/>
          <w:color w:val="000000"/>
          <w:kern w:val="0"/>
          <w:sz w:val="15"/>
          <w:szCs w:val="15"/>
          <w14:ligatures w14:val="none"/>
        </w:rPr>
        <w:br w:type="textWrapping"/>
      </w:r>
      <w:r>
        <w:rPr>
          <w:rFonts w:ascii="Tahoma" w:hAnsi="Tahoma" w:eastAsia="Times New Roman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hAnsi="Tahoma" w:eastAsia="Times New Roman" w:cs="Tahoma"/>
          <w:color w:val="000000"/>
          <w:kern w:val="0"/>
          <w:sz w:val="15"/>
          <w:szCs w:val="15"/>
          <w14:ligatures w14:val="none"/>
        </w:rPr>
        <w:br w:type="textWrapping"/>
      </w:r>
    </w:p>
    <w:tbl>
      <w:tblPr>
        <w:tblStyle w:val="12"/>
        <w:tblW w:w="5000" w:type="pct"/>
        <w:tblCellSpacing w:w="0" w:type="dxa"/>
        <w:tblInd w:w="15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00"/>
        <w:gridCol w:w="5250"/>
        <w:gridCol w:w="3600"/>
      </w:tblGrid>
      <w:tr w14:paraId="6D4B7C93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1B704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10. коло</w:t>
            </w:r>
            <w:bookmarkStart w:id="1" w:name="_GoBack"/>
            <w:bookmarkEnd w:id="1"/>
          </w:p>
        </w:tc>
      </w:tr>
      <w:tr w14:paraId="02807219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3F8B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99208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052FA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Веба Баскет : КК Житко Баскет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Марко Перовић/Милош Ђурђић//Бојан Драшкић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DF8B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17.12.2025 21:40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Хала Пинки</w:t>
            </w:r>
          </w:p>
        </w:tc>
      </w:tr>
      <w:tr w14:paraId="5377C64B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5073A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99209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AFCE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Беовук 72 : КК Реал Београд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Никола Благојевић/Богдан Мрдељић//Александар Тодоровић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51BF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65:74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(18:18, 18:17, 16:23, 13:16)</w:t>
            </w:r>
          </w:p>
        </w:tc>
      </w:tr>
      <w:tr w14:paraId="5E0660DE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35D4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99210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309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Абба (Барич) : КК Барајево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Александар Тешановић/Михаило Трајковић//Предраг Ђикановић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A3D2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85:62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(18:18, 20:25, 17:5, 30:14)</w:t>
            </w:r>
          </w:p>
        </w:tc>
      </w:tr>
      <w:tr w14:paraId="773EE37E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5D2AA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99211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3F90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Раднички (Обреновац) : КК Визура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Никола Младеновић/Вељко Стевановић//Милена Главан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79065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83:78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(29:16, 18:15, 20:24, 16:23)</w:t>
            </w:r>
          </w:p>
        </w:tc>
      </w:tr>
      <w:tr w14:paraId="1B62F5EA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7855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99212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DC5E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Астра : КК Риверс БМ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Драган Јаковљевић/Никола Ђокић//Горан Радовановић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5BE3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63:57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(9:16, 25:18, 10:19, 19:4)</w:t>
            </w:r>
          </w:p>
        </w:tc>
      </w:tr>
      <w:tr w14:paraId="69A4AD9F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71E8A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99213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9387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Парагон (Лазаревац) : КК Торлак ОКК Београд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Видан Перуничић/Алекса Штрбац//Владимир Лукић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0C234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79:72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(22:18, 22:16, 17:23, 18:15)</w:t>
            </w:r>
          </w:p>
        </w:tc>
      </w:tr>
      <w:tr w14:paraId="4E4AE66F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6F687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99214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6538F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Земун : КК Барајево Бамби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Петар Јанковић/Оливера Старинчевић//Никола Томић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791DB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73:67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(17:12, 19:14, 22:18, 15:23)</w:t>
            </w:r>
          </w:p>
        </w:tc>
      </w:tr>
    </w:tbl>
    <w:p w14:paraId="2D71288D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14C91DE8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0BF924C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Times New Roman" w:hAnsi="Times New Roman" w:eastAsia="Times New Roman" w:cs="Times New Roman"/>
          <w:kern w:val="0"/>
          <w:lang w:val="en-US"/>
        </w:rPr>
      </w:pPr>
      <w:r>
        <w:rPr>
          <w:rFonts w:ascii="Tahoma" w:hAnsi="Tahoma" w:eastAsia="Times New Roman" w:cs="Tahoma"/>
          <w:color w:val="000000"/>
          <w:kern w:val="0"/>
          <w:sz w:val="15"/>
          <w:szCs w:val="15"/>
          <w14:ligatures w14:val="none"/>
        </w:rPr>
        <w:br w:type="textWrapping"/>
      </w:r>
      <w:r>
        <w:rPr>
          <w:rFonts w:hint="default" w:ascii="Verdana" w:hAnsi="Verdana" w:eastAsia="Times New Roman" w:cs="Times New Roman"/>
          <w:b/>
          <w:bCs/>
          <w:color w:val="000000"/>
          <w:kern w:val="0"/>
          <w:sz w:val="15"/>
          <w:szCs w:val="15"/>
          <w:lang w:val="en-US" w:eastAsia="zh-CN" w:bidi="ar"/>
          <w14:ligatures w14:val="standardContextual"/>
        </w:rPr>
        <w:t>ТАБЕЛА</w:t>
      </w:r>
    </w:p>
    <w:tbl>
      <w:tblPr>
        <w:tblStyle w:val="12"/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0"/>
        <w:gridCol w:w="4200"/>
        <w:gridCol w:w="675"/>
        <w:gridCol w:w="675"/>
        <w:gridCol w:w="675"/>
        <w:gridCol w:w="675"/>
        <w:gridCol w:w="675"/>
        <w:gridCol w:w="675"/>
        <w:gridCol w:w="750"/>
      </w:tblGrid>
      <w:tr w14:paraId="4335CC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4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7071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РБ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BAC4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Екипа</w:t>
            </w:r>
          </w:p>
        </w:tc>
        <w:tc>
          <w:tcPr>
            <w:tcW w:w="6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CF21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Одиг.</w:t>
            </w:r>
          </w:p>
        </w:tc>
        <w:tc>
          <w:tcPr>
            <w:tcW w:w="6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062A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Поб.</w:t>
            </w:r>
          </w:p>
        </w:tc>
        <w:tc>
          <w:tcPr>
            <w:tcW w:w="6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978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Пор.</w:t>
            </w:r>
          </w:p>
        </w:tc>
        <w:tc>
          <w:tcPr>
            <w:tcW w:w="6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A934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Кош +</w:t>
            </w:r>
          </w:p>
        </w:tc>
        <w:tc>
          <w:tcPr>
            <w:tcW w:w="6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3064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Кош -</w:t>
            </w:r>
          </w:p>
        </w:tc>
        <w:tc>
          <w:tcPr>
            <w:tcW w:w="6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45B3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Раз.</w:t>
            </w:r>
          </w:p>
        </w:tc>
        <w:tc>
          <w:tcPr>
            <w:tcW w:w="750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051B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Бодови</w:t>
            </w:r>
          </w:p>
        </w:tc>
      </w:tr>
      <w:tr w14:paraId="78E939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B206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37ED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Астра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DC1A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0FB2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AFC4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0F49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823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F66B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657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2744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841D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20</w:t>
            </w:r>
          </w:p>
        </w:tc>
      </w:tr>
      <w:tr w14:paraId="1BA5E7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9AEC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2.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AB2A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Земун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D4D8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694D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3EF9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638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871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930A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713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8D07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E4FE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18</w:t>
            </w:r>
          </w:p>
        </w:tc>
      </w:tr>
      <w:tr w14:paraId="4495CF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1B14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3.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C08B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Житко Баскет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8E3B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4F3C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78E8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070B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CCE6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691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804F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34A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17</w:t>
            </w:r>
          </w:p>
        </w:tc>
      </w:tr>
      <w:tr w14:paraId="3CECF94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14CF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4.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EDAE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Риверс БМ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AC81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45C8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F3A5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CAC8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821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A49D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695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8047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B47F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17</w:t>
            </w:r>
          </w:p>
        </w:tc>
      </w:tr>
      <w:tr w14:paraId="0A747C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8A9C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5.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CF59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Веба Баскет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D1DE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D2C0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E178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F517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762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6DB3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630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620B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F70C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16</w:t>
            </w:r>
          </w:p>
        </w:tc>
      </w:tr>
      <w:tr w14:paraId="565175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951F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1319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Парагон (Лазаревац)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CFDC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DB07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2558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339E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767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202B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736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7D0D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2056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16</w:t>
            </w:r>
          </w:p>
        </w:tc>
      </w:tr>
      <w:tr w14:paraId="616BCF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9CAC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97EC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Реал Београд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24BB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A8BC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EF0F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D9D6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838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3E5D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808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3850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D584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15</w:t>
            </w:r>
          </w:p>
        </w:tc>
      </w:tr>
      <w:tr w14:paraId="53021B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9C5C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1BD2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Торлак ОКК Београд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7050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93F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3A60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59BC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738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DA1D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808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FF89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-70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7060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14</w:t>
            </w:r>
          </w:p>
        </w:tc>
      </w:tr>
      <w:tr w14:paraId="531928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EDA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DE3D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Беовук 72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08B5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78A1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FDAD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E1BA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689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F281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755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3D0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-66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5967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</w:t>
            </w:r>
          </w:p>
        </w:tc>
      </w:tr>
      <w:tr w14:paraId="1A256E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6EF7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7C0C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Барајево Бамби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4196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A763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3548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6544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744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3953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844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F156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-100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1813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</w:tr>
      <w:tr w14:paraId="7612AA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B5DC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11.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3945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Барајево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471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3E38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A630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FED6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712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ABD2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849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C506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-137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9D92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</w:tr>
      <w:tr w14:paraId="6E4262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0B67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12.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BB8E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Раднички (Обреновац)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8319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81BE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43E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7692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597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AFBB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759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BB1E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-162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446B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12</w:t>
            </w:r>
          </w:p>
        </w:tc>
      </w:tr>
      <w:tr w14:paraId="66C88D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39C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A011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Абба (Барич)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B415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6008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54CC6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98AA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639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DF7D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699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8CA1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-60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D31A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10</w:t>
            </w:r>
          </w:p>
        </w:tc>
      </w:tr>
      <w:tr w14:paraId="61408B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60EC5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14.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76E4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Визура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304A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7C5C4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0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FC68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438E0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636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1247B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803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0EAD6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-167</w:t>
            </w:r>
          </w:p>
        </w:tc>
        <w:tc>
          <w:tcPr>
            <w:tcW w:w="0" w:type="auto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 w14:paraId="2DBCA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</w:t>
            </w:r>
          </w:p>
        </w:tc>
      </w:tr>
    </w:tbl>
    <w:p w14:paraId="1CB2578E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596E9BFE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19C1F70C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4B727B1B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7754C8DB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472B2C3E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4EB74EC7">
      <w:pPr>
        <w:spacing w:after="0" w:line="240" w:lineRule="auto"/>
        <w:rPr>
          <w:rFonts w:ascii="Tahoma" w:hAnsi="Tahoma" w:eastAsia="Times New Roman" w:cs="Tahoma"/>
          <w:kern w:val="0"/>
          <w14:ligatures w14:val="none"/>
        </w:rPr>
      </w:pPr>
    </w:p>
    <w:p w14:paraId="35C243FF">
      <w:pPr>
        <w:rPr>
          <w:rFonts w:ascii="Tahoma" w:hAnsi="Tahoma" w:eastAsia="Times New Roman" w:cs="Tahoma"/>
          <w:b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  <w:t>О Д Л У К Е: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</w:t>
      </w:r>
    </w:p>
    <w:p w14:paraId="720ED9ED">
      <w:pPr>
        <w:rPr>
          <w:rFonts w:ascii="Tahoma" w:hAnsi="Tahoma" w:eastAsia="Times New Roman" w:cs="Tahoma"/>
          <w:b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hAnsi="Tahoma" w:eastAsia="Times New Roman" w:cs="Tahoma"/>
          <w:b/>
          <w:sz w:val="18"/>
          <w:szCs w:val="18"/>
          <w:lang w:val="sr-Latn-RS"/>
        </w:rPr>
        <w:t>2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кажњава се:</w:t>
      </w:r>
    </w:p>
    <w:p w14:paraId="62CFE216">
      <w:pPr>
        <w:spacing w:after="0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 xml:space="preserve">КК РИВЕРС БМ – Играч бр. </w:t>
      </w:r>
      <w:r>
        <w:rPr>
          <w:rFonts w:ascii="Tahoma" w:hAnsi="Tahoma" w:eastAsia="Times New Roman" w:cs="Tahoma"/>
          <w:bCs/>
          <w:sz w:val="18"/>
          <w:szCs w:val="18"/>
          <w:lang w:val="sr-Latn-RS"/>
        </w:rPr>
        <w:t>99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 xml:space="preserve"> Зорић У.</w:t>
      </w:r>
      <w:r>
        <w:rPr>
          <w:rFonts w:ascii="Tahoma" w:hAnsi="Tahoma" w:eastAsia="Times New Roman" w:cs="Tahoma"/>
          <w:bCs/>
          <w:sz w:val="18"/>
          <w:szCs w:val="18"/>
          <w:lang w:val="sr-Latn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Latn-RS"/>
        </w:rPr>
        <w:t>3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.000 динара</w:t>
      </w:r>
    </w:p>
    <w:p w14:paraId="4FA98AC1">
      <w:pPr>
        <w:spacing w:after="0"/>
        <w:rPr>
          <w:rFonts w:ascii="Tahoma" w:hAnsi="Tahoma" w:eastAsia="Times New Roman" w:cs="Tahoma"/>
          <w:bCs/>
          <w:sz w:val="18"/>
          <w:szCs w:val="18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БЕОВУК 72 – Играч бр. 11 Благојевић М..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3.000 динара</w:t>
      </w:r>
    </w:p>
    <w:p w14:paraId="23EA4089">
      <w:pPr>
        <w:spacing w:after="0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ВИЗУРА – Играч бр. 15 Богдановић С.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3.000 динара</w:t>
      </w:r>
    </w:p>
    <w:p w14:paraId="30FF39BD">
      <w:pPr>
        <w:spacing w:after="0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ВИЗУРА – Играч бр. 15 Богдановић С. (2 ТГ)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6.000 динара</w:t>
      </w:r>
    </w:p>
    <w:p w14:paraId="0D9890FF">
      <w:pPr>
        <w:spacing w:after="0"/>
        <w:rPr>
          <w:rFonts w:ascii="Tahoma" w:hAnsi="Tahoma" w:eastAsia="Times New Roman" w:cs="Tahoma"/>
          <w:bCs/>
          <w:sz w:val="18"/>
          <w:szCs w:val="18"/>
          <w:lang w:val="sr-Cyrl-RS"/>
        </w:rPr>
      </w:pPr>
    </w:p>
    <w:tbl>
      <w:tblPr>
        <w:tblStyle w:val="12"/>
        <w:tblW w:w="5000" w:type="pct"/>
        <w:tblCellSpacing w:w="0" w:type="dxa"/>
        <w:tblInd w:w="15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00"/>
        <w:gridCol w:w="5250"/>
        <w:gridCol w:w="3600"/>
      </w:tblGrid>
      <w:tr w14:paraId="44D26A32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316FD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11. коло</w:t>
            </w:r>
          </w:p>
        </w:tc>
      </w:tr>
      <w:tr w14:paraId="11F5590E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4F44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99215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0A8DD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Риверс БМ : КК Земун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Милош Јоксимовић/Никола Ранковић//Александар Варађан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0B9C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13.12.2025 21:20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Београдска арена (Мала сала)</w:t>
            </w:r>
          </w:p>
        </w:tc>
      </w:tr>
      <w:tr w14:paraId="22AD11F2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3508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99216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6D762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Визура : КК Астра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Петар Јанковић/Александар Петровић//Љиљана Перуничић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5120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13.12.2025 21:20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Хала Визура Спорт</w:t>
            </w:r>
          </w:p>
        </w:tc>
      </w:tr>
      <w:tr w14:paraId="0EE4448E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2DBF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99217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021D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Барајево : КК Раднички (Обреновац)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Марко Перовић/Лука Миљковић//Никола Томић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6A34A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16.12.2025 21:15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Спортски центар Барајево</w:t>
            </w:r>
          </w:p>
        </w:tc>
      </w:tr>
      <w:tr w14:paraId="1E8DB7C7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D68B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99218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336E9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Реал Београд : КК Абба (Барич)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Немања Гојовић/Милош Радивојевић//Мирјана Весковић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C2B9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13.12.2025 18:20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Хала Слодес</w:t>
            </w:r>
          </w:p>
        </w:tc>
      </w:tr>
      <w:tr w14:paraId="531D660F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8D7F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99219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AE9D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Житко Баскет : КК Беовук 72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Павле Цветић/Вукан Спасојевић//Борко Павловић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0E91B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13.12.2025 20:00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Спортски центар Кошутњак - велика сала</w:t>
            </w:r>
          </w:p>
        </w:tc>
      </w:tr>
      <w:tr w14:paraId="2657A872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0D7B6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99220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0C773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Торлак ОКК Београд : КК Веба Баскет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Милош Ђурђић/Петар Јанкулоски//Слободан Каличанин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B022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13.12.2025 16:20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Хала Радивој Кораћ</w:t>
            </w:r>
          </w:p>
        </w:tc>
      </w:tr>
      <w:tr w14:paraId="21EED0F3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0E52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99221</w:t>
            </w:r>
          </w:p>
        </w:tc>
        <w:tc>
          <w:tcPr>
            <w:tcW w:w="5250" w:type="dxa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4E273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КК Барајево Бамби : КК Парагон (Лазаревац)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Никола Младеновић/Филип Младеновић//Небојша Лазаревић</w:t>
            </w:r>
          </w:p>
        </w:tc>
        <w:tc>
          <w:tcPr>
            <w:tcW w:w="0" w:type="auto"/>
            <w:tcBorders>
              <w:top w:val="inset" w:color="CCCCCC" w:sz="6" w:space="0"/>
              <w:left w:val="inset" w:color="CCCCCC" w:sz="6" w:space="0"/>
              <w:bottom w:val="inset" w:color="CCCCCC" w:sz="6" w:space="0"/>
              <w:right w:val="inset" w:color="CCCCCC" w:sz="6" w:space="0"/>
            </w:tcBorders>
            <w:shd w:val="clear"/>
            <w:vAlign w:val="center"/>
          </w:tcPr>
          <w:p w14:paraId="27B86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</w:rPr>
            </w:pP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14.12.2025 17:30</w:t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  <w14:ligatures w14:val="standardContextual"/>
              </w:rPr>
              <w:t>Павле Поповић (Вранић)</w:t>
            </w:r>
          </w:p>
        </w:tc>
      </w:tr>
    </w:tbl>
    <w:p w14:paraId="1E161325"/>
    <w:p w14:paraId="018CF810">
      <w:pPr>
        <w:rPr>
          <w:rFonts w:ascii="Tahoma" w:hAnsi="Tahoma" w:cs="Tahoma"/>
          <w:lang w:val="sr-Cyrl-RS"/>
        </w:rPr>
      </w:pPr>
    </w:p>
    <w:p w14:paraId="0B7E7B1C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ahoma" w:hAnsi="Tahoma" w:eastAsia="Times New Roman" w:cs="Tahoma"/>
          <w:bCs/>
          <w:lang w:val="sr-Cyrl-RS"/>
        </w:rPr>
      </w:pP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hAnsi="Tahoma" w:eastAsia="Times New Roman" w:cs="Tahoma"/>
          <w:b/>
          <w:sz w:val="18"/>
          <w:szCs w:val="18"/>
          <w:lang w:val="sr-Latn-RS"/>
        </w:rPr>
        <w:t>19</w:t>
      </w:r>
      <w:r>
        <w:rPr>
          <w:rFonts w:ascii="Tahoma" w:hAnsi="Tahoma" w:eastAsia="Times New Roman" w:cs="Tahoma"/>
          <w:b/>
          <w:sz w:val="18"/>
          <w:szCs w:val="18"/>
          <w:lang w:val="sr-Cyrl-CS"/>
        </w:rPr>
        <w:t>.</w:t>
      </w:r>
      <w:r>
        <w:rPr>
          <w:rFonts w:ascii="Tahoma" w:hAnsi="Tahoma" w:eastAsia="Times New Roman" w:cs="Tahoma"/>
          <w:b/>
          <w:sz w:val="18"/>
          <w:szCs w:val="18"/>
        </w:rPr>
        <w:t>1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2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.20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25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. </w:t>
      </w:r>
      <w:r>
        <w:rPr>
          <w:rFonts w:ascii="Tahoma" w:hAnsi="Tahoma" w:eastAsia="Times New Roman" w:cs="Tahoma"/>
          <w:b/>
          <w:sz w:val="18"/>
          <w:szCs w:val="18"/>
          <w:lang w:val="sr-Cyrl-CS"/>
        </w:rPr>
        <w:t xml:space="preserve">на жиро рачун број 205-250458-76, а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доказ о уплати</w:t>
      </w:r>
      <w:r>
        <w:rPr>
          <w:rFonts w:ascii="Tahoma" w:hAnsi="Tahoma" w:eastAsia="Times New Roman" w:cs="Tahoma"/>
          <w:b/>
          <w:sz w:val="18"/>
          <w:szCs w:val="18"/>
          <w:bdr w:val="single" w:color="auto" w:sz="4" w:space="0"/>
          <w:lang w:val="sr-Latn-CS"/>
        </w:rPr>
        <w:t xml:space="preserve">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показати делегату пре утакмице 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наредног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кола. </w:t>
      </w:r>
      <w:r>
        <w:rPr>
          <w:rFonts w:ascii="Tahoma" w:hAnsi="Tahoma" w:eastAsia="Times New Roman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5038FFAA">
      <w:pPr>
        <w:rPr>
          <w:rFonts w:ascii="Tahoma" w:hAnsi="Tahoma" w:cs="Tahoma"/>
        </w:rPr>
      </w:pPr>
    </w:p>
    <w:p w14:paraId="1083A0EA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Latn-CS"/>
        </w:rPr>
      </w:pPr>
      <w:r>
        <w:rPr>
          <w:rFonts w:ascii="Tahoma" w:hAnsi="Tahoma" w:eastAsia="Times New Roman" w:cs="Tahoma"/>
          <w:b/>
          <w:sz w:val="18"/>
          <w:szCs w:val="18"/>
          <w:u w:val="single"/>
          <w:lang w:val="sr-Latn-CS"/>
        </w:rPr>
        <w:t>В А Ж Н О:</w:t>
      </w:r>
    </w:p>
    <w:p w14:paraId="24C0FCB0">
      <w:pPr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es-ES"/>
        </w:rPr>
      </w:pPr>
    </w:p>
    <w:p w14:paraId="1AAAB0F3">
      <w:pPr>
        <w:spacing w:after="0" w:line="240" w:lineRule="auto"/>
        <w:ind w:left="360"/>
        <w:jc w:val="both"/>
        <w:rPr>
          <w:rFonts w:ascii="Tahoma" w:hAnsi="Tahoma" w:eastAsia="Times New Roman" w:cs="Tahoma"/>
          <w:b/>
          <w:color w:val="FF0000"/>
          <w:sz w:val="18"/>
          <w:szCs w:val="18"/>
          <w:lang w:val="es-ES"/>
        </w:rPr>
      </w:pPr>
    </w:p>
    <w:p w14:paraId="2CDDE1F0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b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hAnsi="Tahoma" w:eastAsia="Times New Roman" w:cs="Tahoma"/>
          <w:b/>
          <w:sz w:val="18"/>
          <w:szCs w:val="18"/>
        </w:rPr>
        <w:t>Н</w:t>
      </w:r>
      <w:r>
        <w:rPr>
          <w:rFonts w:ascii="Tahoma" w:hAnsi="Tahoma" w:eastAsia="Times New Roman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hAnsi="Tahoma" w:eastAsia="Times New Roman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hAnsi="Tahoma" w:eastAsia="Times New Roman" w:cs="Tahoma"/>
          <w:b/>
          <w:bCs/>
          <w:sz w:val="18"/>
          <w:szCs w:val="18"/>
          <w:lang w:val="sr-Cyrl-CS"/>
        </w:rPr>
        <w:t>1</w:t>
      </w:r>
      <w:r>
        <w:rPr>
          <w:rFonts w:ascii="Tahoma" w:hAnsi="Tahoma" w:eastAsia="Times New Roman" w:cs="Tahoma"/>
          <w:b/>
          <w:bCs/>
          <w:sz w:val="18"/>
          <w:szCs w:val="18"/>
          <w:lang w:val="es-ES"/>
        </w:rPr>
        <w:t>М</w:t>
      </w:r>
      <w:r>
        <w:rPr>
          <w:rFonts w:ascii="Tahoma" w:hAnsi="Tahoma" w:eastAsia="Times New Roman" w:cs="Tahoma"/>
          <w:b/>
          <w:bCs/>
          <w:sz w:val="18"/>
          <w:szCs w:val="18"/>
        </w:rPr>
        <w:t>Р</w:t>
      </w:r>
      <w:r>
        <w:rPr>
          <w:rFonts w:ascii="Tahoma" w:hAnsi="Tahoma" w:eastAsia="Times New Roman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>
        <w:rPr>
          <w:rFonts w:ascii="Tahoma" w:hAnsi="Tahoma" w:eastAsia="Times New Roman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18F3F050">
      <w:pPr>
        <w:spacing w:after="0" w:line="240" w:lineRule="auto"/>
        <w:jc w:val="both"/>
        <w:rPr>
          <w:rFonts w:ascii="Tahoma" w:hAnsi="Tahoma" w:eastAsia="Times New Roman" w:cs="Tahoma"/>
          <w:b/>
          <w:sz w:val="18"/>
          <w:szCs w:val="18"/>
          <w:lang w:val="pl-PL"/>
        </w:rPr>
      </w:pPr>
    </w:p>
    <w:p w14:paraId="330C5DBE">
      <w:pPr>
        <w:spacing w:after="0" w:line="240" w:lineRule="auto"/>
        <w:jc w:val="both"/>
        <w:rPr>
          <w:rFonts w:ascii="Tahoma" w:hAnsi="Tahoma" w:eastAsia="Times New Roman" w:cs="Tahoma"/>
          <w:b/>
          <w:sz w:val="18"/>
          <w:szCs w:val="18"/>
          <w:lang w:val="sr-Cyrl-RS"/>
        </w:rPr>
      </w:pPr>
    </w:p>
    <w:p w14:paraId="5BA1748D">
      <w:pPr>
        <w:spacing w:after="0" w:line="240" w:lineRule="auto"/>
        <w:jc w:val="both"/>
        <w:rPr>
          <w:rFonts w:ascii="Tahoma" w:hAnsi="Tahoma" w:eastAsia="Times New Roman" w:cs="Tahoma"/>
          <w:b/>
          <w:sz w:val="18"/>
          <w:szCs w:val="18"/>
          <w:lang w:val="pl-PL"/>
        </w:rPr>
      </w:pPr>
    </w:p>
    <w:p w14:paraId="7C7507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hAnsi="Tahoma" w:eastAsia="Times New Roman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>
      <w:pPr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es-ES"/>
        </w:rPr>
      </w:pPr>
    </w:p>
    <w:p w14:paraId="4C0C02C1">
      <w:pPr>
        <w:spacing w:after="0" w:line="240" w:lineRule="auto"/>
        <w:jc w:val="both"/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bCs/>
          <w:i/>
          <w:sz w:val="18"/>
          <w:szCs w:val="18"/>
        </w:rPr>
        <w:t>а</w:t>
      </w:r>
      <w:r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>
      <w:pPr>
        <w:spacing w:after="0" w:line="240" w:lineRule="auto"/>
        <w:jc w:val="both"/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</w:pPr>
    </w:p>
    <w:p w14:paraId="3E8359CE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color w:val="000000"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hAnsi="Tahoma" w:eastAsia="Times New Roman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hAnsi="Tahoma" w:eastAsia="Times New Roman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hAnsi="Tahoma" w:eastAsia="Times New Roman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color w:val="000000"/>
          <w:sz w:val="18"/>
          <w:szCs w:val="18"/>
          <w:lang w:val="sr-Latn-CS"/>
        </w:rPr>
      </w:pPr>
    </w:p>
    <w:p w14:paraId="68E43D69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hAnsi="Tahoma" w:eastAsia="Times New Roman" w:cs="Tahoma"/>
          <w:b/>
          <w:color w:val="000000"/>
          <w:sz w:val="18"/>
          <w:szCs w:val="18"/>
        </w:rPr>
        <w:t>п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hAnsi="Tahoma" w:eastAsia="Times New Roman" w:cs="Tahoma"/>
          <w:color w:val="000000"/>
          <w:sz w:val="18"/>
          <w:szCs w:val="18"/>
        </w:rPr>
        <w:t xml:space="preserve"> на е-маил </w:t>
      </w:r>
      <w:r>
        <w:fldChar w:fldCharType="begin"/>
      </w:r>
      <w:r>
        <w:instrText xml:space="preserve"> HYPERLINK "mailto:karanovic@ksb.org.rs" </w:instrText>
      </w:r>
      <w:r>
        <w:fldChar w:fldCharType="separate"/>
      </w:r>
      <w:r>
        <w:rPr>
          <w:rStyle w:val="13"/>
          <w:rFonts w:ascii="Tahoma" w:hAnsi="Tahoma" w:eastAsia="Times New Roman" w:cs="Tahoma"/>
          <w:b/>
          <w:sz w:val="18"/>
          <w:szCs w:val="18"/>
        </w:rPr>
        <w:t>karanovic@ksb.org.rs</w:t>
      </w:r>
      <w:r>
        <w:rPr>
          <w:rStyle w:val="13"/>
          <w:rFonts w:ascii="Tahoma" w:hAnsi="Tahoma" w:eastAsia="Times New Roman" w:cs="Tahoma"/>
          <w:b/>
          <w:sz w:val="18"/>
          <w:szCs w:val="18"/>
        </w:rPr>
        <w:fldChar w:fldCharType="end"/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hAnsi="Tahoma" w:eastAsia="Times New Roman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</w:p>
    <w:p w14:paraId="1498DC9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</w:rPr>
        <w:t>резултата утакмице</w:t>
      </w:r>
      <w:r>
        <w:rPr>
          <w:rFonts w:ascii="Tahoma" w:hAnsi="Tahoma" w:eastAsia="Times New Roman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hAnsi="Tahoma" w:eastAsia="Times New Roman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sr-Cyrl-RS"/>
        </w:rPr>
      </w:pPr>
    </w:p>
    <w:p w14:paraId="6F8B465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sr-Cyrl-RS"/>
        </w:rPr>
      </w:pPr>
    </w:p>
    <w:p w14:paraId="46241694">
      <w:pPr>
        <w:spacing w:after="0" w:line="240" w:lineRule="auto"/>
        <w:jc w:val="both"/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color w:val="000000"/>
          <w:sz w:val="18"/>
          <w:szCs w:val="18"/>
          <w:lang w:val="pl-PL"/>
        </w:rPr>
      </w:pPr>
    </w:p>
    <w:p w14:paraId="49C5C521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hAnsi="Tahoma" w:eastAsia="Times New Roman" w:cs="Tahoma"/>
          <w:b/>
          <w:sz w:val="18"/>
          <w:szCs w:val="18"/>
          <w:highlight w:val="yellow"/>
        </w:rPr>
        <w:t>6.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hAnsi="Tahoma" w:eastAsia="Times New Roman" w:cs="Tahoma"/>
          <w:b/>
          <w:sz w:val="18"/>
          <w:szCs w:val="18"/>
          <w:highlight w:val="yellow"/>
        </w:rPr>
        <w:t xml:space="preserve">1.500 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hAnsi="Tahoma" w:eastAsia="Times New Roman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hAnsi="Tahoma" w:eastAsia="Times New Roman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u w:val="single"/>
          <w:lang w:val="pl-PL"/>
        </w:rPr>
      </w:pPr>
    </w:p>
    <w:p w14:paraId="7D1992B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путне трошкове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hAnsi="Tahoma" w:eastAsia="Times New Roman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hAnsi="Tahoma" w:eastAsia="Times New Roman" w:cs="Tahoma"/>
          <w:sz w:val="18"/>
          <w:szCs w:val="18"/>
          <w:lang w:val="sr-Cyrl-CS"/>
        </w:rPr>
        <w:t>,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од </w:t>
      </w:r>
      <w:r>
        <w:rPr>
          <w:rFonts w:ascii="Tahoma" w:hAnsi="Tahoma" w:eastAsia="Times New Roman" w:cs="Tahoma"/>
          <w:b/>
          <w:sz w:val="18"/>
          <w:szCs w:val="18"/>
        </w:rPr>
        <w:t>25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hAnsi="Tahoma" w:eastAsia="Times New Roman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</w:p>
    <w:p w14:paraId="0841D2AD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sz w:val="18"/>
          <w:szCs w:val="18"/>
          <w:lang w:val="sr-Latn-CS"/>
        </w:rPr>
      </w:pPr>
      <w:r>
        <w:rPr>
          <w:rFonts w:ascii="Tahoma" w:hAnsi="Tahoma" w:eastAsia="Times New Roman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</w:p>
    <w:p w14:paraId="76BB96C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hAnsi="Tahoma" w:eastAsia="Times New Roman" w:cs="Tahoma"/>
          <w:b/>
          <w:bCs/>
          <w:sz w:val="18"/>
          <w:szCs w:val="18"/>
          <w:lang w:val="sr-Cyrl-CS"/>
        </w:rPr>
        <w:t>1.</w:t>
      </w:r>
      <w:r>
        <w:rPr>
          <w:rFonts w:ascii="Tahoma" w:hAnsi="Tahoma" w:eastAsia="Times New Roman" w:cs="Tahoma"/>
          <w:b/>
          <w:bCs/>
          <w:sz w:val="18"/>
          <w:szCs w:val="18"/>
          <w:lang w:val="pl-PL"/>
        </w:rPr>
        <w:t>М</w:t>
      </w:r>
      <w:r>
        <w:rPr>
          <w:rFonts w:ascii="Tahoma" w:hAnsi="Tahoma" w:eastAsia="Times New Roman" w:cs="Tahoma"/>
          <w:b/>
          <w:bCs/>
          <w:sz w:val="18"/>
          <w:szCs w:val="18"/>
        </w:rPr>
        <w:t>Р</w:t>
      </w:r>
      <w:r>
        <w:rPr>
          <w:rFonts w:ascii="Tahoma" w:hAnsi="Tahoma" w:eastAsia="Times New Roman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hAnsi="Tahoma" w:eastAsia="Times New Roman" w:cs="Tahoma"/>
          <w:sz w:val="18"/>
          <w:szCs w:val="18"/>
          <w:lang w:val="sr-Latn-CS"/>
        </w:rPr>
        <w:t>А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 xml:space="preserve"> HYPERLINK "http://www.ksb.rs" </w:instrText>
      </w:r>
      <w:r>
        <w:fldChar w:fldCharType="separate"/>
      </w:r>
      <w:r>
        <w:rPr>
          <w:rFonts w:ascii="Tahoma" w:hAnsi="Tahoma" w:eastAsia="Times New Roman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rPr>
          <w:rFonts w:ascii="Tahoma" w:hAnsi="Tahoma" w:eastAsia="Times New Roman" w:cs="Tahoma"/>
          <w:b/>
          <w:bCs/>
          <w:color w:val="0000FF"/>
          <w:sz w:val="18"/>
          <w:szCs w:val="18"/>
          <w:u w:val="single"/>
          <w:lang w:val="pl-PL"/>
        </w:rPr>
        <w:fldChar w:fldCharType="end"/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hAnsi="Tahoma" w:eastAsia="Times New Roman" w:cs="Tahoma"/>
          <w:bCs/>
          <w:sz w:val="18"/>
          <w:szCs w:val="18"/>
          <w:lang w:val="sr-Latn-CS"/>
        </w:rPr>
        <w:t xml:space="preserve">и 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сајту 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 xml:space="preserve"> HYPERLINK "https://dscore.live/" </w:instrText>
      </w:r>
      <w:r>
        <w:fldChar w:fldCharType="separate"/>
      </w:r>
      <w:r>
        <w:rPr>
          <w:rFonts w:ascii="Tahoma" w:hAnsi="Tahoma" w:eastAsia="Times New Roman" w:cs="Tahoma"/>
          <w:color w:val="0000FF"/>
          <w:sz w:val="18"/>
          <w:szCs w:val="18"/>
          <w:u w:val="single"/>
        </w:rPr>
        <w:t>https://dscore.live/</w:t>
      </w:r>
      <w:r>
        <w:rPr>
          <w:rFonts w:ascii="Tahoma" w:hAnsi="Tahoma" w:eastAsia="Times New Roman" w:cs="Tahoma"/>
          <w:color w:val="0000FF"/>
          <w:sz w:val="18"/>
          <w:szCs w:val="18"/>
          <w:u w:val="single"/>
        </w:rPr>
        <w:fldChar w:fldCharType="end"/>
      </w:r>
      <w:r>
        <w:rPr>
          <w:rFonts w:ascii="Tahoma" w:hAnsi="Tahoma" w:eastAsia="Times New Roman" w:cs="Tahoma"/>
          <w:sz w:val="18"/>
          <w:szCs w:val="18"/>
        </w:rPr>
        <w:t>.</w:t>
      </w:r>
    </w:p>
    <w:p w14:paraId="15939600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</w:p>
    <w:p w14:paraId="59EE4BD9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hAnsi="Tahoma" w:eastAsia="Times New Roman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hAnsi="Tahoma" w:eastAsia="Times New Roman" w:cs="Tahoma"/>
          <w:sz w:val="18"/>
          <w:szCs w:val="18"/>
          <w:lang w:val="de-DE"/>
        </w:rPr>
        <w:t xml:space="preserve">тел. </w:t>
      </w:r>
      <w:r>
        <w:rPr>
          <w:rFonts w:ascii="Tahoma" w:hAnsi="Tahoma" w:eastAsia="Times New Roman" w:cs="Tahoma"/>
          <w:sz w:val="18"/>
          <w:szCs w:val="18"/>
          <w:lang w:val="en-GB"/>
        </w:rPr>
        <w:t>064/2251115</w:t>
      </w:r>
      <w:r>
        <w:rPr>
          <w:rFonts w:ascii="Tahoma" w:hAnsi="Tahoma" w:eastAsia="Times New Roman" w:cs="Tahoma"/>
          <w:sz w:val="18"/>
          <w:szCs w:val="18"/>
          <w:lang w:val="de-DE"/>
        </w:rPr>
        <w:t>.</w:t>
      </w:r>
    </w:p>
    <w:p w14:paraId="25E0B979">
      <w:pPr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</w:p>
    <w:p w14:paraId="21FEEAD0">
      <w:pPr>
        <w:spacing w:after="0" w:line="240" w:lineRule="auto"/>
        <w:jc w:val="right"/>
        <w:rPr>
          <w:rFonts w:ascii="Tahoma" w:hAnsi="Tahoma" w:eastAsia="Times New Roman" w:cs="Tahoma"/>
          <w:b/>
          <w:sz w:val="18"/>
          <w:szCs w:val="18"/>
        </w:rPr>
      </w:pPr>
      <w:r>
        <w:rPr>
          <w:rFonts w:ascii="Tahoma" w:hAnsi="Tahoma" w:eastAsia="Times New Roman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1.</w:t>
      </w:r>
      <w:r>
        <w:rPr>
          <w:rFonts w:ascii="Tahoma" w:hAnsi="Tahoma" w:eastAsia="Times New Roman" w:cs="Tahoma"/>
          <w:b/>
          <w:sz w:val="18"/>
          <w:szCs w:val="18"/>
          <w:lang w:val="ru-RU"/>
        </w:rPr>
        <w:t>МРЛ Центар</w:t>
      </w:r>
      <w:r>
        <w:rPr>
          <w:rFonts w:ascii="Tahoma" w:hAnsi="Tahoma" w:eastAsia="Times New Roman" w:cs="Tahoma"/>
          <w:b/>
          <w:sz w:val="18"/>
          <w:szCs w:val="18"/>
        </w:rPr>
        <w:br w:type="textWrapping"/>
      </w:r>
      <w:r>
        <w:rPr>
          <w:rFonts w:ascii="Tahoma" w:hAnsi="Tahoma" w:eastAsia="Times New Roman" w:cs="Tahoma"/>
          <w:b/>
          <w:sz w:val="18"/>
          <w:szCs w:val="18"/>
        </w:rPr>
        <w:t>Дарко Димитријевић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Aptos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33B73"/>
    <w:multiLevelType w:val="multilevel"/>
    <w:tmpl w:val="20133B7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2BCA1A41"/>
    <w:multiLevelType w:val="multilevel"/>
    <w:tmpl w:val="2BCA1A4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6894533"/>
    <w:multiLevelType w:val="multilevel"/>
    <w:tmpl w:val="7689453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4C"/>
    <w:rsid w:val="000072E0"/>
    <w:rsid w:val="00015E62"/>
    <w:rsid w:val="000437D4"/>
    <w:rsid w:val="00045E25"/>
    <w:rsid w:val="00077DDF"/>
    <w:rsid w:val="00085C44"/>
    <w:rsid w:val="000A1C33"/>
    <w:rsid w:val="000B3E67"/>
    <w:rsid w:val="000C41C0"/>
    <w:rsid w:val="000E3006"/>
    <w:rsid w:val="000F7F95"/>
    <w:rsid w:val="0010390A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82E5A"/>
    <w:rsid w:val="00187C7A"/>
    <w:rsid w:val="00196847"/>
    <w:rsid w:val="001A44F9"/>
    <w:rsid w:val="001B5527"/>
    <w:rsid w:val="001D0BD6"/>
    <w:rsid w:val="001D5B04"/>
    <w:rsid w:val="001E668D"/>
    <w:rsid w:val="001F6433"/>
    <w:rsid w:val="00230B3A"/>
    <w:rsid w:val="00232466"/>
    <w:rsid w:val="00236863"/>
    <w:rsid w:val="002767E9"/>
    <w:rsid w:val="00282E4B"/>
    <w:rsid w:val="00283314"/>
    <w:rsid w:val="002B15D3"/>
    <w:rsid w:val="002B721E"/>
    <w:rsid w:val="002D32D3"/>
    <w:rsid w:val="002F2EBF"/>
    <w:rsid w:val="003053DB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A09E4"/>
    <w:rsid w:val="004A1D7B"/>
    <w:rsid w:val="004C2853"/>
    <w:rsid w:val="004C31B7"/>
    <w:rsid w:val="004E4FE7"/>
    <w:rsid w:val="005171A0"/>
    <w:rsid w:val="005247CC"/>
    <w:rsid w:val="00547D39"/>
    <w:rsid w:val="00564E67"/>
    <w:rsid w:val="00571D5F"/>
    <w:rsid w:val="0058579C"/>
    <w:rsid w:val="00596D52"/>
    <w:rsid w:val="005972E2"/>
    <w:rsid w:val="005A076D"/>
    <w:rsid w:val="005A364F"/>
    <w:rsid w:val="005A692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8276D"/>
    <w:rsid w:val="006A4E51"/>
    <w:rsid w:val="006A54A6"/>
    <w:rsid w:val="006B6A3C"/>
    <w:rsid w:val="006D4215"/>
    <w:rsid w:val="0070325D"/>
    <w:rsid w:val="00737152"/>
    <w:rsid w:val="00791F9D"/>
    <w:rsid w:val="007A4452"/>
    <w:rsid w:val="007B22A6"/>
    <w:rsid w:val="007C3B03"/>
    <w:rsid w:val="007D70B7"/>
    <w:rsid w:val="00806736"/>
    <w:rsid w:val="00835127"/>
    <w:rsid w:val="008561BD"/>
    <w:rsid w:val="00861587"/>
    <w:rsid w:val="008670BC"/>
    <w:rsid w:val="0088792B"/>
    <w:rsid w:val="008A0246"/>
    <w:rsid w:val="008A7FD6"/>
    <w:rsid w:val="008B6859"/>
    <w:rsid w:val="008C28B6"/>
    <w:rsid w:val="008D5FEA"/>
    <w:rsid w:val="008F01DC"/>
    <w:rsid w:val="008F727E"/>
    <w:rsid w:val="00903282"/>
    <w:rsid w:val="00905AF6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B40CD"/>
    <w:rsid w:val="009E4EF0"/>
    <w:rsid w:val="009E6011"/>
    <w:rsid w:val="00A21763"/>
    <w:rsid w:val="00A615ED"/>
    <w:rsid w:val="00A674F6"/>
    <w:rsid w:val="00AA32B2"/>
    <w:rsid w:val="00AB0D24"/>
    <w:rsid w:val="00AB5C11"/>
    <w:rsid w:val="00AB6F14"/>
    <w:rsid w:val="00AC1752"/>
    <w:rsid w:val="00AC3B4A"/>
    <w:rsid w:val="00AC4553"/>
    <w:rsid w:val="00AC4777"/>
    <w:rsid w:val="00AC5D69"/>
    <w:rsid w:val="00B03A63"/>
    <w:rsid w:val="00B2232E"/>
    <w:rsid w:val="00B3180C"/>
    <w:rsid w:val="00B60238"/>
    <w:rsid w:val="00B842C1"/>
    <w:rsid w:val="00C13E6F"/>
    <w:rsid w:val="00C15EFD"/>
    <w:rsid w:val="00C2257E"/>
    <w:rsid w:val="00C339CE"/>
    <w:rsid w:val="00C51330"/>
    <w:rsid w:val="00C63354"/>
    <w:rsid w:val="00C70237"/>
    <w:rsid w:val="00C763EF"/>
    <w:rsid w:val="00CE67E7"/>
    <w:rsid w:val="00CF738E"/>
    <w:rsid w:val="00D01D8A"/>
    <w:rsid w:val="00D101A7"/>
    <w:rsid w:val="00D12884"/>
    <w:rsid w:val="00D20FD8"/>
    <w:rsid w:val="00D41AEC"/>
    <w:rsid w:val="00D5466C"/>
    <w:rsid w:val="00D71BC7"/>
    <w:rsid w:val="00D85E81"/>
    <w:rsid w:val="00DA532D"/>
    <w:rsid w:val="00DC1F08"/>
    <w:rsid w:val="00DD1B81"/>
    <w:rsid w:val="00DD7A5D"/>
    <w:rsid w:val="00DE00A1"/>
    <w:rsid w:val="00E03A32"/>
    <w:rsid w:val="00E15D3C"/>
    <w:rsid w:val="00E235D5"/>
    <w:rsid w:val="00E529D6"/>
    <w:rsid w:val="00E73F86"/>
    <w:rsid w:val="00E967C0"/>
    <w:rsid w:val="00EA31C3"/>
    <w:rsid w:val="00EB483C"/>
    <w:rsid w:val="00EB67F0"/>
    <w:rsid w:val="00EC4C94"/>
    <w:rsid w:val="00F60F6E"/>
    <w:rsid w:val="00F75DC5"/>
    <w:rsid w:val="00F77FC7"/>
    <w:rsid w:val="00F80AC6"/>
    <w:rsid w:val="00F80D4C"/>
    <w:rsid w:val="00F826D2"/>
    <w:rsid w:val="00F879F1"/>
    <w:rsid w:val="00FA46DA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Apto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Aptos" w:hAnsi="Aptos" w:eastAsia="Aptos" w:cs="Aptos"/>
      <w:kern w:val="2"/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865</Words>
  <Characters>4934</Characters>
  <Lines>41</Lines>
  <Paragraphs>11</Paragraphs>
  <TotalTime>8</TotalTime>
  <ScaleCrop>false</ScaleCrop>
  <LinksUpToDate>false</LinksUpToDate>
  <CharactersWithSpaces>5788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2025-12-11T09:44:00Z</dcterms:created>
  <dc:creator>Aleksa Simic</dc:creator>
  <cp:lastModifiedBy>KSB2</cp:lastModifiedBy>
  <dcterms:modified xsi:type="dcterms:W3CDTF">2025-12-12T13:20:33Z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